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BB6D" w14:textId="1ED1A533" w:rsidR="00F34575" w:rsidRPr="002562A3" w:rsidRDefault="004C1C0A" w:rsidP="00F34575">
      <w:pPr>
        <w:pStyle w:val="Title"/>
        <w:rPr>
          <w:sz w:val="32"/>
        </w:rPr>
      </w:pPr>
      <w:r>
        <w:rPr>
          <w:sz w:val="32"/>
        </w:rPr>
        <w:t xml:space="preserve">RETAIL OPERATIONS EXECUTIVE </w:t>
      </w:r>
    </w:p>
    <w:p w14:paraId="57C9642F" w14:textId="29EC5301" w:rsidR="004E4E08" w:rsidRPr="004C1C0A" w:rsidRDefault="004C1C0A" w:rsidP="004E4E08">
      <w:pPr>
        <w:shd w:val="clear" w:color="auto" w:fill="FFFFFF"/>
        <w:spacing w:after="336" w:line="336" w:lineRule="atLeast"/>
        <w:jc w:val="both"/>
        <w:rPr>
          <w:rFonts w:ascii="Montserrat" w:eastAsia="Times New Roman" w:hAnsi="Montserrat" w:cstheme="minorHAnsi"/>
          <w:color w:val="211A4F"/>
          <w:sz w:val="20"/>
          <w:szCs w:val="20"/>
          <w:lang w:eastAsia="en-GB"/>
        </w:rPr>
      </w:pPr>
      <w:r w:rsidRPr="00E860F9">
        <w:rPr>
          <w:rFonts w:ascii="Montserrat" w:eastAsia="Times New Roman" w:hAnsi="Montserrat" w:cstheme="minorHAnsi"/>
          <w:color w:val="211A4F"/>
          <w:sz w:val="20"/>
          <w:szCs w:val="20"/>
          <w:lang w:eastAsia="en-GB"/>
        </w:rPr>
        <w:t>Seymour is currently recruiting for a Retail Operations Executive. This is offered as a full-time permanent opportunity.</w:t>
      </w:r>
    </w:p>
    <w:p w14:paraId="19772744" w14:textId="6A3910A6" w:rsidR="004E4E08" w:rsidRDefault="004E4E08" w:rsidP="004E4E08">
      <w:pPr>
        <w:pStyle w:val="Heading1"/>
        <w:spacing w:line="264" w:lineRule="auto"/>
        <w:jc w:val="left"/>
        <w:rPr>
          <w:rFonts w:ascii="Montserrat" w:hAnsi="Montserrat"/>
          <w:b/>
          <w:sz w:val="20"/>
          <w:szCs w:val="20"/>
        </w:rPr>
      </w:pPr>
      <w:r w:rsidRPr="004E4E08">
        <w:rPr>
          <w:rFonts w:ascii="Montserrat" w:hAnsi="Montserrat"/>
          <w:b/>
          <w:sz w:val="20"/>
          <w:szCs w:val="20"/>
        </w:rPr>
        <w:t>Job Descriptio</w:t>
      </w:r>
      <w:r w:rsidR="004C1C0A">
        <w:rPr>
          <w:rFonts w:ascii="Montserrat" w:hAnsi="Montserrat"/>
          <w:b/>
          <w:sz w:val="20"/>
          <w:szCs w:val="20"/>
        </w:rPr>
        <w:t>n</w:t>
      </w:r>
    </w:p>
    <w:p w14:paraId="2A408E7E" w14:textId="21387180" w:rsidR="004C1C0A" w:rsidRPr="004C1C0A" w:rsidRDefault="004C1C0A" w:rsidP="004C1C0A">
      <w:pPr>
        <w:pStyle w:val="Header"/>
        <w:tabs>
          <w:tab w:val="clear" w:pos="4153"/>
          <w:tab w:val="clear" w:pos="8306"/>
        </w:tabs>
        <w:spacing w:before="60" w:after="60"/>
        <w:rPr>
          <w:rFonts w:ascii="Montserrat" w:hAnsi="Montserrat" w:cstheme="minorHAnsi"/>
          <w:sz w:val="20"/>
        </w:rPr>
      </w:pPr>
      <w:r w:rsidRPr="00E860F9">
        <w:rPr>
          <w:rFonts w:ascii="Montserrat" w:hAnsi="Montserrat" w:cstheme="minorHAnsi"/>
          <w:color w:val="211A4F"/>
          <w:sz w:val="20"/>
        </w:rPr>
        <w:t xml:space="preserve">The successful candidate will report to the Category Range and Retail Operations Manager and will work with both the Client Services and the Retail Accounts team.  </w:t>
      </w:r>
      <w:r w:rsidRPr="00E860F9">
        <w:rPr>
          <w:rFonts w:ascii="Montserrat" w:hAnsi="Montserrat" w:cstheme="minorHAnsi"/>
          <w:color w:val="211A4F"/>
          <w:sz w:val="20"/>
          <w:shd w:val="clear" w:color="auto" w:fill="FFFFFF"/>
        </w:rPr>
        <w:t xml:space="preserve">The purpose of this role is to support </w:t>
      </w:r>
      <w:r w:rsidRPr="00E860F9">
        <w:rPr>
          <w:rFonts w:ascii="Montserrat" w:hAnsi="Montserrat" w:cstheme="minorHAnsi"/>
          <w:iCs/>
          <w:sz w:val="20"/>
        </w:rPr>
        <w:t>the Category Management and Retail Operations department in the supply and maintenance of information and</w:t>
      </w:r>
      <w:r w:rsidRPr="00E860F9">
        <w:rPr>
          <w:rFonts w:ascii="Montserrat" w:hAnsi="Montserrat" w:cstheme="minorHAnsi"/>
          <w:sz w:val="20"/>
        </w:rPr>
        <w:t xml:space="preserve"> analytical support to the Seymour business.</w:t>
      </w:r>
    </w:p>
    <w:p w14:paraId="4B6ABB70" w14:textId="0D670096" w:rsidR="00F34575"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Key Accountabilities</w:t>
      </w:r>
    </w:p>
    <w:p w14:paraId="6D9AF237" w14:textId="77777777" w:rsidR="004C1C0A" w:rsidRPr="00E860F9" w:rsidRDefault="004C1C0A" w:rsidP="004C1C0A">
      <w:pPr>
        <w:numPr>
          <w:ilvl w:val="0"/>
          <w:numId w:val="10"/>
        </w:numPr>
        <w:spacing w:after="0" w:line="240" w:lineRule="auto"/>
        <w:jc w:val="both"/>
        <w:rPr>
          <w:rFonts w:ascii="Montserrat" w:hAnsi="Montserrat" w:cstheme="minorHAnsi"/>
          <w:sz w:val="20"/>
          <w:szCs w:val="20"/>
        </w:rPr>
      </w:pPr>
      <w:r w:rsidRPr="00E860F9">
        <w:rPr>
          <w:rFonts w:ascii="Montserrat" w:hAnsi="Montserrat" w:cstheme="minorHAnsi"/>
          <w:sz w:val="20"/>
          <w:szCs w:val="20"/>
        </w:rPr>
        <w:t>Maintain the Retail Bible (including store lists and range update processes) to ensure the most up to date retail information is available to the Seymour business</w:t>
      </w:r>
    </w:p>
    <w:p w14:paraId="6C4B0856" w14:textId="77777777" w:rsidR="004C1C0A" w:rsidRPr="00E860F9" w:rsidRDefault="004C1C0A" w:rsidP="004C1C0A">
      <w:pPr>
        <w:numPr>
          <w:ilvl w:val="0"/>
          <w:numId w:val="10"/>
        </w:numPr>
        <w:spacing w:after="0" w:line="240" w:lineRule="auto"/>
        <w:jc w:val="both"/>
        <w:rPr>
          <w:rFonts w:ascii="Montserrat" w:hAnsi="Montserrat" w:cstheme="minorHAnsi"/>
          <w:sz w:val="20"/>
          <w:szCs w:val="20"/>
        </w:rPr>
      </w:pPr>
      <w:r w:rsidRPr="00E860F9">
        <w:rPr>
          <w:rFonts w:ascii="Montserrat" w:hAnsi="Montserrat" w:cstheme="minorHAnsi"/>
          <w:sz w:val="20"/>
          <w:szCs w:val="20"/>
        </w:rPr>
        <w:t>Assist in the production of the daily booking / new line forms and PIU to ensure external deadlines for promotional bookings are met and information provided to our retail partners is delivered in a timely and accurate manner.</w:t>
      </w:r>
    </w:p>
    <w:p w14:paraId="158BBBDD" w14:textId="77777777" w:rsidR="004C1C0A" w:rsidRPr="00E860F9" w:rsidRDefault="004C1C0A" w:rsidP="004C1C0A">
      <w:pPr>
        <w:numPr>
          <w:ilvl w:val="0"/>
          <w:numId w:val="10"/>
        </w:numPr>
        <w:spacing w:after="0" w:line="240" w:lineRule="auto"/>
        <w:jc w:val="both"/>
        <w:rPr>
          <w:rFonts w:ascii="Montserrat" w:hAnsi="Montserrat" w:cstheme="minorHAnsi"/>
          <w:sz w:val="20"/>
          <w:szCs w:val="20"/>
        </w:rPr>
      </w:pPr>
      <w:r w:rsidRPr="00E860F9">
        <w:rPr>
          <w:rFonts w:ascii="Montserrat" w:hAnsi="Montserrat" w:cstheme="minorHAnsi"/>
          <w:sz w:val="20"/>
          <w:szCs w:val="20"/>
        </w:rPr>
        <w:t>Deliver general MARS (internal system) administrative support in line with Seymour’s Rules of Engagement.</w:t>
      </w:r>
    </w:p>
    <w:p w14:paraId="2CB2C110" w14:textId="77777777" w:rsidR="004C1C0A" w:rsidRPr="00E860F9" w:rsidRDefault="004C1C0A" w:rsidP="004C1C0A">
      <w:pPr>
        <w:numPr>
          <w:ilvl w:val="0"/>
          <w:numId w:val="10"/>
        </w:numPr>
        <w:spacing w:after="0" w:line="240" w:lineRule="auto"/>
        <w:jc w:val="both"/>
        <w:rPr>
          <w:rFonts w:ascii="Montserrat" w:hAnsi="Montserrat" w:cstheme="minorHAnsi"/>
          <w:sz w:val="20"/>
          <w:szCs w:val="20"/>
        </w:rPr>
      </w:pPr>
      <w:r w:rsidRPr="00E860F9">
        <w:rPr>
          <w:rFonts w:ascii="Montserrat" w:hAnsi="Montserrat" w:cstheme="minorHAnsi"/>
          <w:sz w:val="20"/>
          <w:szCs w:val="20"/>
          <w:lang w:val="en" w:eastAsia="en-GB"/>
        </w:rPr>
        <w:t>Manipulation and analysis of information supplied from internal and external sources with a view to creating user friendly documents to be shared amongst the Trading Team.</w:t>
      </w:r>
    </w:p>
    <w:p w14:paraId="438E401A" w14:textId="7A697794" w:rsidR="004C1C0A" w:rsidRPr="004C1C0A" w:rsidRDefault="004C1C0A" w:rsidP="004C1C0A">
      <w:pPr>
        <w:numPr>
          <w:ilvl w:val="0"/>
          <w:numId w:val="10"/>
        </w:numPr>
        <w:spacing w:after="0" w:line="240" w:lineRule="auto"/>
        <w:jc w:val="both"/>
        <w:rPr>
          <w:rFonts w:ascii="Montserrat" w:hAnsi="Montserrat" w:cstheme="minorHAnsi"/>
          <w:sz w:val="20"/>
          <w:szCs w:val="20"/>
        </w:rPr>
      </w:pPr>
      <w:r w:rsidRPr="00E860F9">
        <w:rPr>
          <w:rFonts w:ascii="Montserrat" w:hAnsi="Montserrat" w:cstheme="minorHAnsi"/>
          <w:sz w:val="20"/>
          <w:szCs w:val="20"/>
        </w:rPr>
        <w:t>Assist in the timely provision of data that forms part of the range review process</w:t>
      </w:r>
    </w:p>
    <w:p w14:paraId="4B6ABB7C" w14:textId="3B1D6C6A" w:rsidR="00F34575"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Who Are You?</w:t>
      </w:r>
    </w:p>
    <w:p w14:paraId="75F07491" w14:textId="77777777" w:rsidR="004C1C0A" w:rsidRPr="00E860F9" w:rsidRDefault="004C1C0A" w:rsidP="004C1C0A">
      <w:pPr>
        <w:numPr>
          <w:ilvl w:val="0"/>
          <w:numId w:val="11"/>
        </w:numPr>
        <w:spacing w:before="60" w:after="60" w:line="240" w:lineRule="auto"/>
        <w:jc w:val="both"/>
        <w:rPr>
          <w:rFonts w:ascii="Montserrat" w:hAnsi="Montserrat" w:cstheme="minorHAnsi"/>
          <w:sz w:val="20"/>
          <w:szCs w:val="20"/>
        </w:rPr>
      </w:pPr>
      <w:r w:rsidRPr="00E860F9">
        <w:rPr>
          <w:rFonts w:ascii="Montserrat" w:hAnsi="Montserrat" w:cstheme="minorHAnsi"/>
          <w:sz w:val="20"/>
          <w:szCs w:val="20"/>
        </w:rPr>
        <w:t xml:space="preserve">Proficient with Microsoft Office suite (in particular MS Excel) </w:t>
      </w:r>
    </w:p>
    <w:p w14:paraId="24B4D763" w14:textId="77777777" w:rsidR="004C1C0A" w:rsidRPr="00E860F9" w:rsidRDefault="004C1C0A" w:rsidP="004C1C0A">
      <w:pPr>
        <w:numPr>
          <w:ilvl w:val="0"/>
          <w:numId w:val="11"/>
        </w:numPr>
        <w:spacing w:before="60" w:after="60" w:line="240" w:lineRule="auto"/>
        <w:jc w:val="both"/>
        <w:rPr>
          <w:rFonts w:ascii="Montserrat" w:hAnsi="Montserrat" w:cstheme="minorHAnsi"/>
          <w:sz w:val="20"/>
          <w:szCs w:val="20"/>
        </w:rPr>
      </w:pPr>
      <w:r w:rsidRPr="00E860F9">
        <w:rPr>
          <w:rFonts w:ascii="Montserrat" w:hAnsi="Montserrat" w:cstheme="minorHAnsi"/>
          <w:sz w:val="20"/>
          <w:szCs w:val="20"/>
        </w:rPr>
        <w:t>Strong logical approach to problem solving with excellent attention to detail</w:t>
      </w:r>
    </w:p>
    <w:p w14:paraId="48B7BC6B" w14:textId="77777777" w:rsidR="004C1C0A" w:rsidRPr="00E860F9" w:rsidRDefault="004C1C0A" w:rsidP="004C1C0A">
      <w:pPr>
        <w:numPr>
          <w:ilvl w:val="0"/>
          <w:numId w:val="11"/>
        </w:numPr>
        <w:spacing w:before="60" w:after="60" w:line="240" w:lineRule="auto"/>
        <w:jc w:val="both"/>
        <w:rPr>
          <w:rFonts w:ascii="Montserrat" w:hAnsi="Montserrat" w:cstheme="minorHAnsi"/>
          <w:sz w:val="20"/>
          <w:szCs w:val="20"/>
        </w:rPr>
      </w:pPr>
      <w:r w:rsidRPr="00E860F9">
        <w:rPr>
          <w:rFonts w:ascii="Montserrat" w:hAnsi="Montserrat" w:cstheme="minorHAnsi"/>
          <w:sz w:val="20"/>
          <w:szCs w:val="20"/>
        </w:rPr>
        <w:t>Ability to work under pressure to meet deadlines and manage efficient processes</w:t>
      </w:r>
    </w:p>
    <w:p w14:paraId="4BC42B57" w14:textId="77777777" w:rsidR="004C1C0A" w:rsidRPr="00E860F9" w:rsidRDefault="004C1C0A" w:rsidP="004C1C0A">
      <w:pPr>
        <w:numPr>
          <w:ilvl w:val="0"/>
          <w:numId w:val="11"/>
        </w:numPr>
        <w:spacing w:before="60" w:after="60" w:line="240" w:lineRule="auto"/>
        <w:jc w:val="both"/>
        <w:rPr>
          <w:rFonts w:ascii="Montserrat" w:hAnsi="Montserrat" w:cstheme="minorHAnsi"/>
          <w:sz w:val="20"/>
          <w:szCs w:val="20"/>
        </w:rPr>
      </w:pPr>
      <w:r w:rsidRPr="00E860F9">
        <w:rPr>
          <w:rFonts w:ascii="Montserrat" w:hAnsi="Montserrat" w:cstheme="minorHAnsi"/>
          <w:sz w:val="20"/>
          <w:szCs w:val="20"/>
        </w:rPr>
        <w:t xml:space="preserve">Good communication and relationship building skills </w:t>
      </w:r>
    </w:p>
    <w:p w14:paraId="72D4FDE4" w14:textId="45334767" w:rsidR="004C1C0A" w:rsidRPr="004C1C0A" w:rsidRDefault="004C1C0A" w:rsidP="004C1C0A">
      <w:pPr>
        <w:numPr>
          <w:ilvl w:val="0"/>
          <w:numId w:val="11"/>
        </w:numPr>
        <w:spacing w:before="60" w:after="60" w:line="240" w:lineRule="auto"/>
        <w:jc w:val="both"/>
        <w:rPr>
          <w:rFonts w:ascii="Montserrat" w:hAnsi="Montserrat" w:cstheme="minorHAnsi"/>
          <w:sz w:val="20"/>
          <w:szCs w:val="20"/>
        </w:rPr>
      </w:pPr>
      <w:r w:rsidRPr="00E860F9">
        <w:rPr>
          <w:rFonts w:ascii="Montserrat" w:hAnsi="Montserrat" w:cstheme="minorHAnsi"/>
          <w:sz w:val="20"/>
          <w:szCs w:val="20"/>
        </w:rPr>
        <w:t>Ability to collate informative reports using numerical data from various sources</w:t>
      </w:r>
    </w:p>
    <w:p w14:paraId="4B6ABB82" w14:textId="2566B0FF"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 xml:space="preserve">What’s In It </w:t>
      </w:r>
      <w:r w:rsidR="004E4E08" w:rsidRPr="004E4E08">
        <w:rPr>
          <w:rFonts w:ascii="Montserrat" w:hAnsi="Montserrat"/>
          <w:b/>
          <w:sz w:val="20"/>
          <w:szCs w:val="20"/>
        </w:rPr>
        <w:t>for</w:t>
      </w:r>
      <w:r w:rsidRPr="004E4E08">
        <w:rPr>
          <w:rFonts w:ascii="Montserrat" w:hAnsi="Montserrat"/>
          <w:b/>
          <w:sz w:val="20"/>
          <w:szCs w:val="20"/>
        </w:rPr>
        <w:t xml:space="preserve"> You?</w:t>
      </w:r>
    </w:p>
    <w:p w14:paraId="4B6ABB83" w14:textId="2D66E8C5" w:rsidR="00F34575" w:rsidRPr="004E4E08" w:rsidRDefault="00F34575" w:rsidP="00F34575">
      <w:pPr>
        <w:spacing w:after="120" w:line="264" w:lineRule="auto"/>
        <w:jc w:val="both"/>
        <w:rPr>
          <w:rFonts w:ascii="Montserrat" w:hAnsi="Montserrat"/>
          <w:sz w:val="20"/>
          <w:szCs w:val="20"/>
        </w:rPr>
      </w:pPr>
      <w:r w:rsidRPr="004E4E08">
        <w:rPr>
          <w:rFonts w:ascii="Montserrat" w:hAnsi="Montserrat"/>
          <w:sz w:val="20"/>
          <w:szCs w:val="20"/>
        </w:rPr>
        <w:t xml:space="preserve">Seymour is part of The Frontline Group owned by two of the world’s leading publishing </w:t>
      </w:r>
      <w:r w:rsidR="004E4E08" w:rsidRPr="004E4E08">
        <w:rPr>
          <w:rFonts w:ascii="Montserrat" w:hAnsi="Montserrat"/>
          <w:sz w:val="20"/>
          <w:szCs w:val="20"/>
        </w:rPr>
        <w:t>companies,</w:t>
      </w:r>
      <w:r w:rsidRPr="004E4E08">
        <w:rPr>
          <w:rFonts w:ascii="Montserrat" w:hAnsi="Montserrat"/>
          <w:sz w:val="20"/>
          <w:szCs w:val="20"/>
        </w:rPr>
        <w:t xml:space="preserve"> Bauer </w:t>
      </w:r>
      <w:r w:rsidR="004E4E08" w:rsidRPr="004E4E08">
        <w:rPr>
          <w:rFonts w:ascii="Montserrat" w:hAnsi="Montserrat"/>
          <w:sz w:val="20"/>
          <w:szCs w:val="20"/>
        </w:rPr>
        <w:t>Media,</w:t>
      </w:r>
      <w:r w:rsidRPr="004E4E08">
        <w:rPr>
          <w:rFonts w:ascii="Montserrat" w:hAnsi="Montserrat"/>
          <w:sz w:val="20"/>
          <w:szCs w:val="20"/>
        </w:rPr>
        <w:t xml:space="preserve"> and Immediate Media Company. This will give you the chance to grow your career across a number of different businesses and functions</w:t>
      </w:r>
      <w:r w:rsidR="004E4E08" w:rsidRPr="004E4E08">
        <w:rPr>
          <w:rFonts w:ascii="Montserrat" w:hAnsi="Montserrat"/>
          <w:sz w:val="20"/>
          <w:szCs w:val="20"/>
        </w:rPr>
        <w:t xml:space="preserve">. </w:t>
      </w:r>
      <w:r w:rsidRPr="004E4E08">
        <w:rPr>
          <w:rFonts w:ascii="Montserrat" w:hAnsi="Montserrat"/>
          <w:sz w:val="20"/>
          <w:szCs w:val="20"/>
        </w:rPr>
        <w:t>We strongly believe in developing our own people.</w:t>
      </w:r>
    </w:p>
    <w:p w14:paraId="4B6ABB84" w14:textId="1A4BC221" w:rsidR="00F34575" w:rsidRPr="004E4E08" w:rsidRDefault="00F34575" w:rsidP="00F34575">
      <w:pPr>
        <w:spacing w:after="120" w:line="264" w:lineRule="auto"/>
        <w:jc w:val="both"/>
        <w:rPr>
          <w:rFonts w:ascii="Montserrat" w:hAnsi="Montserrat"/>
          <w:sz w:val="20"/>
          <w:szCs w:val="20"/>
        </w:rPr>
      </w:pPr>
      <w:r w:rsidRPr="004E4E08">
        <w:rPr>
          <w:rFonts w:ascii="Montserrat" w:hAnsi="Montserrat"/>
          <w:sz w:val="20"/>
          <w:szCs w:val="20"/>
        </w:rPr>
        <w:t xml:space="preserve">As part of a high performing team you will receive reward and recognition for what you achieve, through praise, </w:t>
      </w:r>
      <w:r w:rsidR="004E4E08" w:rsidRPr="004E4E08">
        <w:rPr>
          <w:rFonts w:ascii="Montserrat" w:hAnsi="Montserrat"/>
          <w:sz w:val="20"/>
          <w:szCs w:val="20"/>
        </w:rPr>
        <w:t>recognition,</w:t>
      </w:r>
      <w:r w:rsidRPr="004E4E08">
        <w:rPr>
          <w:rFonts w:ascii="Montserrat" w:hAnsi="Montserrat"/>
          <w:sz w:val="20"/>
          <w:szCs w:val="20"/>
        </w:rPr>
        <w:t xml:space="preserve"> and the development of your career here at Seymour. We enjoy what we do and succeed by what we achieve as a team and what we do together. Based in Smithfield’s in the heart of London it’s a great place to be and we have an active Social Club that organise great events. The role also comes with:</w:t>
      </w:r>
    </w:p>
    <w:p w14:paraId="4B6ABB85" w14:textId="77777777" w:rsidR="00F34575" w:rsidRPr="004E4E08" w:rsidRDefault="00F34575" w:rsidP="00F34575">
      <w:pPr>
        <w:pStyle w:val="ListParagraph"/>
        <w:numPr>
          <w:ilvl w:val="0"/>
          <w:numId w:val="6"/>
        </w:numPr>
        <w:spacing w:after="120" w:line="264" w:lineRule="auto"/>
        <w:jc w:val="both"/>
        <w:rPr>
          <w:rFonts w:ascii="Montserrat" w:hAnsi="Montserrat"/>
          <w:sz w:val="20"/>
          <w:szCs w:val="20"/>
        </w:rPr>
      </w:pPr>
      <w:r w:rsidRPr="004E4E08">
        <w:rPr>
          <w:rFonts w:ascii="Montserrat" w:hAnsi="Montserrat"/>
          <w:sz w:val="20"/>
          <w:szCs w:val="20"/>
        </w:rPr>
        <w:t>A competitive package</w:t>
      </w:r>
    </w:p>
    <w:p w14:paraId="4B6ABB86" w14:textId="77777777" w:rsidR="00F34575" w:rsidRPr="004E4E08" w:rsidRDefault="00F34575" w:rsidP="00F34575">
      <w:pPr>
        <w:pStyle w:val="ListParagraph"/>
        <w:numPr>
          <w:ilvl w:val="0"/>
          <w:numId w:val="6"/>
        </w:numPr>
        <w:spacing w:after="120" w:line="264" w:lineRule="auto"/>
        <w:jc w:val="both"/>
        <w:rPr>
          <w:rFonts w:ascii="Montserrat" w:hAnsi="Montserrat"/>
          <w:sz w:val="20"/>
          <w:szCs w:val="20"/>
        </w:rPr>
      </w:pPr>
      <w:r w:rsidRPr="004E4E08">
        <w:rPr>
          <w:rFonts w:ascii="Montserrat" w:hAnsi="Montserrat"/>
          <w:sz w:val="20"/>
          <w:szCs w:val="20"/>
        </w:rPr>
        <w:t>Flexible Benefits</w:t>
      </w:r>
    </w:p>
    <w:p w14:paraId="4B6ABB87" w14:textId="77777777" w:rsidR="00F34575" w:rsidRPr="004E4E08" w:rsidRDefault="00F34575" w:rsidP="00F34575">
      <w:pPr>
        <w:pStyle w:val="ListParagraph"/>
        <w:numPr>
          <w:ilvl w:val="0"/>
          <w:numId w:val="7"/>
        </w:numPr>
        <w:spacing w:after="120" w:line="264" w:lineRule="auto"/>
        <w:jc w:val="both"/>
        <w:rPr>
          <w:rFonts w:ascii="Montserrat" w:hAnsi="Montserrat"/>
          <w:sz w:val="20"/>
          <w:szCs w:val="20"/>
        </w:rPr>
      </w:pPr>
      <w:r w:rsidRPr="004E4E08">
        <w:rPr>
          <w:rFonts w:ascii="Montserrat" w:hAnsi="Montserrat"/>
          <w:sz w:val="20"/>
          <w:szCs w:val="20"/>
        </w:rPr>
        <w:t>25 days holiday per year</w:t>
      </w:r>
    </w:p>
    <w:p w14:paraId="4B6ABB88" w14:textId="77777777" w:rsidR="00F34575" w:rsidRPr="004E4E08" w:rsidRDefault="00F34575" w:rsidP="00F34575">
      <w:pPr>
        <w:pStyle w:val="ListParagraph"/>
        <w:numPr>
          <w:ilvl w:val="0"/>
          <w:numId w:val="7"/>
        </w:numPr>
        <w:spacing w:after="120" w:line="264" w:lineRule="auto"/>
        <w:jc w:val="both"/>
        <w:rPr>
          <w:rFonts w:ascii="Montserrat" w:hAnsi="Montserrat"/>
          <w:sz w:val="20"/>
          <w:szCs w:val="20"/>
        </w:rPr>
      </w:pPr>
      <w:r w:rsidRPr="004E4E08">
        <w:rPr>
          <w:rFonts w:ascii="Montserrat" w:hAnsi="Montserrat"/>
          <w:sz w:val="20"/>
          <w:szCs w:val="20"/>
        </w:rPr>
        <w:t>Pension scheme</w:t>
      </w:r>
    </w:p>
    <w:p w14:paraId="4B6ABB89" w14:textId="77777777"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lastRenderedPageBreak/>
        <w:t>About Us</w:t>
      </w:r>
    </w:p>
    <w:p w14:paraId="4B6ABB8A" w14:textId="77777777" w:rsidR="00F34575" w:rsidRPr="00F34575" w:rsidRDefault="00F34575" w:rsidP="00F34575">
      <w:pPr>
        <w:spacing w:line="264" w:lineRule="auto"/>
        <w:jc w:val="both"/>
        <w:rPr>
          <w:sz w:val="20"/>
          <w:szCs w:val="20"/>
        </w:rPr>
      </w:pPr>
      <w:r w:rsidRPr="00F34575">
        <w:rPr>
          <w:noProof/>
          <w:sz w:val="20"/>
          <w:szCs w:val="20"/>
          <w:lang w:eastAsia="en-GB"/>
        </w:rPr>
        <w:drawing>
          <wp:inline distT="0" distB="0" distL="0" distR="0" wp14:anchorId="4B6ABB95" wp14:editId="4B6ABB96">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4B6ABB8B" w14:textId="20E10E51" w:rsidR="00F34575" w:rsidRPr="004E4E08" w:rsidRDefault="00F34575" w:rsidP="00F34575">
      <w:pPr>
        <w:spacing w:after="0" w:line="264" w:lineRule="auto"/>
        <w:jc w:val="both"/>
        <w:rPr>
          <w:rFonts w:ascii="Montserrat" w:hAnsi="Montserrat"/>
          <w:sz w:val="20"/>
          <w:szCs w:val="20"/>
        </w:rPr>
      </w:pPr>
      <w:r w:rsidRPr="004E4E08">
        <w:rPr>
          <w:rFonts w:ascii="Montserrat" w:hAnsi="Montserrat"/>
          <w:sz w:val="20"/>
          <w:szCs w:val="20"/>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highly engaged and passionate audiences. Our teams are made up of the most talented and widely respected people in our industry and are seen as the experts in their fields. At Seymour we are passionate about other people’s passions and embrace the wide variety of different interests, hobbies, </w:t>
      </w:r>
      <w:r w:rsidR="004E4E08" w:rsidRPr="004E4E08">
        <w:rPr>
          <w:rFonts w:ascii="Montserrat" w:hAnsi="Montserrat"/>
          <w:sz w:val="20"/>
          <w:szCs w:val="20"/>
        </w:rPr>
        <w:t>sports,</w:t>
      </w:r>
      <w:r w:rsidRPr="004E4E08">
        <w:rPr>
          <w:rFonts w:ascii="Montserrat" w:hAnsi="Montserrat"/>
          <w:sz w:val="20"/>
          <w:szCs w:val="20"/>
        </w:rPr>
        <w:t xml:space="preserve"> and genres our readers love and with over 130 Publishing Clients and more than 1,000 magazine titles, life at Seymour is always exciting, rich with diversity, it can be challenging but always very rewarding. </w:t>
      </w:r>
    </w:p>
    <w:p w14:paraId="6A606285" w14:textId="77777777" w:rsidR="000C1E64" w:rsidRDefault="000C1E64" w:rsidP="00F34575">
      <w:pPr>
        <w:spacing w:after="0" w:line="264" w:lineRule="auto"/>
        <w:jc w:val="both"/>
        <w:rPr>
          <w:sz w:val="20"/>
          <w:szCs w:val="20"/>
        </w:rPr>
      </w:pPr>
    </w:p>
    <w:p w14:paraId="4B6ABB8C" w14:textId="0BE85061" w:rsidR="00F34575" w:rsidRPr="004E4E08" w:rsidRDefault="00F34575" w:rsidP="00F34575">
      <w:pPr>
        <w:spacing w:after="0" w:line="264" w:lineRule="auto"/>
        <w:jc w:val="both"/>
        <w:rPr>
          <w:rStyle w:val="Hyperlink"/>
          <w:rFonts w:ascii="Montserrat" w:hAnsi="Montserrat"/>
          <w:sz w:val="20"/>
          <w:szCs w:val="20"/>
        </w:rPr>
      </w:pPr>
      <w:r w:rsidRPr="004E4E08">
        <w:rPr>
          <w:rFonts w:ascii="Montserrat" w:hAnsi="Montserrat"/>
          <w:sz w:val="20"/>
          <w:szCs w:val="20"/>
        </w:rPr>
        <w:t xml:space="preserve">To learn more about our company and our great people visit </w:t>
      </w:r>
      <w:hyperlink r:id="rId6" w:history="1">
        <w:r w:rsidRPr="004E4E08">
          <w:rPr>
            <w:rStyle w:val="Hyperlink"/>
            <w:rFonts w:ascii="Montserrat" w:hAnsi="Montserrat"/>
            <w:sz w:val="20"/>
            <w:szCs w:val="20"/>
          </w:rPr>
          <w:t>www.seymour.co.uk</w:t>
        </w:r>
      </w:hyperlink>
    </w:p>
    <w:p w14:paraId="662D1663" w14:textId="77777777" w:rsidR="008F79A7" w:rsidRPr="004E4E08" w:rsidRDefault="008F79A7" w:rsidP="00F34575">
      <w:pPr>
        <w:spacing w:after="0" w:line="264" w:lineRule="auto"/>
        <w:jc w:val="both"/>
        <w:rPr>
          <w:rFonts w:ascii="Montserrat" w:hAnsi="Montserrat"/>
          <w:sz w:val="20"/>
          <w:szCs w:val="20"/>
        </w:rPr>
      </w:pPr>
    </w:p>
    <w:p w14:paraId="4B6ABB94" w14:textId="5423F753" w:rsidR="00DE706F" w:rsidRDefault="008F79A7" w:rsidP="004E4E08">
      <w:pPr>
        <w:spacing w:after="0" w:line="264" w:lineRule="auto"/>
        <w:jc w:val="both"/>
      </w:pPr>
      <w:r w:rsidRPr="004E4E08">
        <w:rPr>
          <w:rFonts w:ascii="Montserrat" w:hAnsi="Montserrat"/>
          <w:sz w:val="20"/>
          <w:szCs w:val="20"/>
        </w:rPr>
        <w:t xml:space="preserve">If you feel you want to work in a dynamic and exciting environment, please send your CV along with a covering letter to </w:t>
      </w:r>
      <w:bookmarkStart w:id="0" w:name="_Hlk80868696"/>
      <w:r w:rsidR="008D6C12">
        <w:rPr>
          <w:rFonts w:ascii="Montserrat" w:hAnsi="Montserrat"/>
          <w:sz w:val="20"/>
          <w:szCs w:val="20"/>
        </w:rPr>
        <w:fldChar w:fldCharType="begin"/>
      </w:r>
      <w:r w:rsidR="008D6C12">
        <w:rPr>
          <w:rFonts w:ascii="Montserrat" w:hAnsi="Montserrat"/>
          <w:sz w:val="20"/>
          <w:szCs w:val="20"/>
        </w:rPr>
        <w:instrText xml:space="preserve"> HYPERLINK "</w:instrText>
      </w:r>
      <w:r w:rsidR="008D6C12" w:rsidRPr="008D6C12">
        <w:rPr>
          <w:rFonts w:ascii="Montserrat" w:hAnsi="Montserrat"/>
          <w:sz w:val="20"/>
          <w:szCs w:val="20"/>
        </w:rPr>
        <w:instrText>https://app.smartrecruitonline.com/p/job/Retail-Operations-Executive-26612</w:instrText>
      </w:r>
      <w:r w:rsidR="008D6C12">
        <w:rPr>
          <w:rFonts w:ascii="Montserrat" w:hAnsi="Montserrat"/>
          <w:sz w:val="20"/>
          <w:szCs w:val="20"/>
        </w:rPr>
        <w:instrText xml:space="preserve">" </w:instrText>
      </w:r>
      <w:r w:rsidR="008D6C12">
        <w:rPr>
          <w:rFonts w:ascii="Montserrat" w:hAnsi="Montserrat"/>
          <w:sz w:val="20"/>
          <w:szCs w:val="20"/>
        </w:rPr>
        <w:fldChar w:fldCharType="separate"/>
      </w:r>
      <w:r w:rsidR="008D6C12" w:rsidRPr="00E1485E">
        <w:rPr>
          <w:rStyle w:val="Hyperlink"/>
          <w:rFonts w:ascii="Montserrat" w:hAnsi="Montserrat"/>
          <w:sz w:val="20"/>
          <w:szCs w:val="20"/>
        </w:rPr>
        <w:t>https://app.smartrecruitonline.com/p/job/Retail-Operations-Executive-26612</w:t>
      </w:r>
      <w:r w:rsidR="008D6C12">
        <w:rPr>
          <w:rFonts w:ascii="Montserrat" w:hAnsi="Montserrat"/>
          <w:sz w:val="20"/>
          <w:szCs w:val="20"/>
        </w:rPr>
        <w:fldChar w:fldCharType="end"/>
      </w:r>
      <w:r w:rsidR="008D6C12">
        <w:rPr>
          <w:rFonts w:ascii="Montserrat" w:hAnsi="Montserrat"/>
          <w:sz w:val="20"/>
          <w:szCs w:val="20"/>
        </w:rPr>
        <w:t xml:space="preserve"> </w:t>
      </w:r>
    </w:p>
    <w:bookmarkEnd w:id="0"/>
    <w:p w14:paraId="0D42427E" w14:textId="77777777" w:rsidR="004C1C0A" w:rsidRDefault="004C1C0A" w:rsidP="004E4E08">
      <w:pPr>
        <w:spacing w:after="0" w:line="264" w:lineRule="auto"/>
        <w:jc w:val="both"/>
        <w:rPr>
          <w:rFonts w:ascii="Montserrat" w:eastAsia="Times New Roman" w:hAnsi="Montserrat" w:cs="Times New Roman"/>
          <w:sz w:val="20"/>
          <w:szCs w:val="20"/>
          <w:lang w:eastAsia="en-GB"/>
        </w:rPr>
      </w:pPr>
    </w:p>
    <w:p w14:paraId="4C42E91F" w14:textId="3DF6259A" w:rsidR="004E4E08" w:rsidRDefault="004E4E08" w:rsidP="004E4E08">
      <w:pPr>
        <w:spacing w:after="0" w:line="264" w:lineRule="auto"/>
        <w:jc w:val="both"/>
        <w:rPr>
          <w:rFonts w:ascii="Montserrat" w:eastAsia="Times New Roman" w:hAnsi="Montserrat" w:cs="Times New Roman"/>
          <w:sz w:val="20"/>
          <w:szCs w:val="20"/>
          <w:lang w:eastAsia="en-GB"/>
        </w:rPr>
      </w:pPr>
    </w:p>
    <w:p w14:paraId="4D52B1E0" w14:textId="394638DF" w:rsidR="004E4E08" w:rsidRPr="00601FE6" w:rsidRDefault="004E4E08" w:rsidP="004E4E08">
      <w:pPr>
        <w:shd w:val="clear" w:color="auto" w:fill="FFFFFF"/>
        <w:spacing w:after="336" w:line="336" w:lineRule="atLeast"/>
        <w:jc w:val="center"/>
        <w:rPr>
          <w:rFonts w:ascii="Montserrat" w:eastAsia="Times New Roman" w:hAnsi="Montserrat" w:cs="Times New Roman"/>
          <w:sz w:val="20"/>
          <w:szCs w:val="20"/>
          <w:lang w:eastAsia="en-GB"/>
        </w:rPr>
      </w:pPr>
      <w:r w:rsidRPr="00601FE6">
        <w:rPr>
          <w:rFonts w:ascii="Montserrat" w:eastAsia="Times New Roman" w:hAnsi="Montserrat" w:cs="Times New Roman"/>
          <w:b/>
          <w:bCs/>
          <w:sz w:val="20"/>
          <w:szCs w:val="20"/>
          <w:lang w:eastAsia="en-GB"/>
        </w:rPr>
        <w:t xml:space="preserve">The deadline for applications is </w:t>
      </w:r>
      <w:r w:rsidR="008D6C12">
        <w:rPr>
          <w:rFonts w:ascii="Montserrat" w:eastAsia="Times New Roman" w:hAnsi="Montserrat" w:cs="Times New Roman"/>
          <w:b/>
          <w:bCs/>
          <w:sz w:val="20"/>
          <w:szCs w:val="20"/>
          <w:lang w:eastAsia="en-GB"/>
        </w:rPr>
        <w:t>13</w:t>
      </w:r>
      <w:r w:rsidR="008D6C12" w:rsidRPr="008D6C12">
        <w:rPr>
          <w:rFonts w:ascii="Montserrat" w:eastAsia="Times New Roman" w:hAnsi="Montserrat" w:cs="Times New Roman"/>
          <w:b/>
          <w:bCs/>
          <w:sz w:val="20"/>
          <w:szCs w:val="20"/>
          <w:vertAlign w:val="superscript"/>
          <w:lang w:eastAsia="en-GB"/>
        </w:rPr>
        <w:t>th</w:t>
      </w:r>
      <w:r w:rsidR="008D6C12">
        <w:rPr>
          <w:rFonts w:ascii="Montserrat" w:eastAsia="Times New Roman" w:hAnsi="Montserrat" w:cs="Times New Roman"/>
          <w:b/>
          <w:bCs/>
          <w:sz w:val="20"/>
          <w:szCs w:val="20"/>
          <w:lang w:eastAsia="en-GB"/>
        </w:rPr>
        <w:t xml:space="preserve"> September 2021</w:t>
      </w:r>
    </w:p>
    <w:p w14:paraId="270D4888" w14:textId="77777777" w:rsidR="004E4E08" w:rsidRPr="004E4E08" w:rsidRDefault="004E4E08" w:rsidP="004E4E08">
      <w:pPr>
        <w:spacing w:after="0" w:line="264" w:lineRule="auto"/>
        <w:jc w:val="both"/>
        <w:rPr>
          <w:rFonts w:ascii="Montserrat" w:hAnsi="Montserrat"/>
          <w:sz w:val="20"/>
          <w:szCs w:val="20"/>
        </w:rPr>
      </w:pPr>
    </w:p>
    <w:sectPr w:rsidR="004E4E08" w:rsidRPr="004E4E08" w:rsidSect="00F3457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F0"/>
    <w:multiLevelType w:val="hybridMultilevel"/>
    <w:tmpl w:val="9030F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7C78"/>
    <w:multiLevelType w:val="hybridMultilevel"/>
    <w:tmpl w:val="D2D6195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094C60FD"/>
    <w:multiLevelType w:val="hybridMultilevel"/>
    <w:tmpl w:val="A7FE60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F6FB0"/>
    <w:multiLevelType w:val="hybridMultilevel"/>
    <w:tmpl w:val="21FACB6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F6F70"/>
    <w:multiLevelType w:val="multilevel"/>
    <w:tmpl w:val="CA0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71C02"/>
    <w:multiLevelType w:val="hybridMultilevel"/>
    <w:tmpl w:val="4B66DA4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146A1E"/>
    <w:multiLevelType w:val="hybridMultilevel"/>
    <w:tmpl w:val="AEB28E12"/>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7" w15:restartNumberingAfterBreak="0">
    <w:nsid w:val="73FE2C88"/>
    <w:multiLevelType w:val="hybridMultilevel"/>
    <w:tmpl w:val="2B1E709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2D6DF2"/>
    <w:multiLevelType w:val="hybridMultilevel"/>
    <w:tmpl w:val="710AF55E"/>
    <w:lvl w:ilvl="0" w:tplc="FA1EDC44">
      <w:start w:val="1"/>
      <w:numFmt w:val="bullet"/>
      <w:lvlText w:val=""/>
      <w:lvlJc w:val="left"/>
      <w:pPr>
        <w:ind w:left="-2139" w:hanging="360"/>
      </w:pPr>
      <w:rPr>
        <w:rFonts w:ascii="Wingdings" w:hAnsi="Wingdings" w:hint="default"/>
        <w:color w:val="A6A6A6" w:themeColor="background1" w:themeShade="A6"/>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9" w15:restartNumberingAfterBreak="0">
    <w:nsid w:val="7895368E"/>
    <w:multiLevelType w:val="hybridMultilevel"/>
    <w:tmpl w:val="5C36EF20"/>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75"/>
    <w:rsid w:val="000C1E64"/>
    <w:rsid w:val="00267DE1"/>
    <w:rsid w:val="003855C4"/>
    <w:rsid w:val="00420D1A"/>
    <w:rsid w:val="004C1C0A"/>
    <w:rsid w:val="004E4E08"/>
    <w:rsid w:val="00557C92"/>
    <w:rsid w:val="0082715F"/>
    <w:rsid w:val="008D6C12"/>
    <w:rsid w:val="008F79A7"/>
    <w:rsid w:val="00BB756F"/>
    <w:rsid w:val="00DE706F"/>
    <w:rsid w:val="00E2236E"/>
    <w:rsid w:val="00F3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BB6D"/>
  <w15:chartTrackingRefBased/>
  <w15:docId w15:val="{FD743601-914C-4158-BE8F-97839FF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75"/>
    <w:pPr>
      <w:spacing w:line="300" w:lineRule="auto"/>
    </w:pPr>
    <w:rPr>
      <w:rFonts w:eastAsiaTheme="minorEastAsia"/>
      <w:sz w:val="21"/>
      <w:szCs w:val="21"/>
    </w:rPr>
  </w:style>
  <w:style w:type="paragraph" w:styleId="Heading1">
    <w:name w:val="heading 1"/>
    <w:basedOn w:val="Normal"/>
    <w:next w:val="Normal"/>
    <w:link w:val="Heading1Char"/>
    <w:uiPriority w:val="9"/>
    <w:qFormat/>
    <w:rsid w:val="00F3457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75"/>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F3457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4575"/>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F34575"/>
    <w:pPr>
      <w:ind w:left="720"/>
      <w:contextualSpacing/>
    </w:pPr>
  </w:style>
  <w:style w:type="paragraph" w:styleId="Header">
    <w:name w:val="header"/>
    <w:basedOn w:val="Normal"/>
    <w:link w:val="HeaderChar"/>
    <w:unhideWhenUsed/>
    <w:rsid w:val="00F34575"/>
    <w:pPr>
      <w:tabs>
        <w:tab w:val="center" w:pos="4153"/>
        <w:tab w:val="right" w:pos="8306"/>
      </w:tabs>
      <w:spacing w:after="0" w:line="240" w:lineRule="auto"/>
      <w:jc w:val="both"/>
    </w:pPr>
    <w:rPr>
      <w:rFonts w:ascii="Times New Roman" w:eastAsia="Times New Roman" w:hAnsi="Times New Roman" w:cs="Times New Roman"/>
      <w:sz w:val="22"/>
      <w:szCs w:val="20"/>
      <w:lang w:eastAsia="en-GB"/>
    </w:rPr>
  </w:style>
  <w:style w:type="character" w:customStyle="1" w:styleId="HeaderChar">
    <w:name w:val="Header Char"/>
    <w:basedOn w:val="DefaultParagraphFont"/>
    <w:link w:val="Header"/>
    <w:rsid w:val="00F34575"/>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F34575"/>
    <w:rPr>
      <w:color w:val="0563C1" w:themeColor="hyperlink"/>
      <w:u w:val="single"/>
    </w:rPr>
  </w:style>
  <w:style w:type="character" w:styleId="UnresolvedMention">
    <w:name w:val="Unresolved Mention"/>
    <w:basedOn w:val="DefaultParagraphFont"/>
    <w:uiPriority w:val="99"/>
    <w:semiHidden/>
    <w:unhideWhenUsed/>
    <w:rsid w:val="008F79A7"/>
    <w:rPr>
      <w:color w:val="605E5C"/>
      <w:shd w:val="clear" w:color="auto" w:fill="E1DFDD"/>
    </w:rPr>
  </w:style>
  <w:style w:type="character" w:styleId="FollowedHyperlink">
    <w:name w:val="FollowedHyperlink"/>
    <w:basedOn w:val="DefaultParagraphFont"/>
    <w:uiPriority w:val="99"/>
    <w:semiHidden/>
    <w:unhideWhenUsed/>
    <w:rsid w:val="004E4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Frontline Ltd.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Boyle</dc:creator>
  <cp:keywords/>
  <dc:description/>
  <cp:lastModifiedBy>Jacky De-Boo</cp:lastModifiedBy>
  <cp:revision>3</cp:revision>
  <dcterms:created xsi:type="dcterms:W3CDTF">2021-08-25T15:56:00Z</dcterms:created>
  <dcterms:modified xsi:type="dcterms:W3CDTF">2021-08-26T10:16:00Z</dcterms:modified>
</cp:coreProperties>
</file>